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20D4B081" w:rsidR="007D4E2E" w:rsidRPr="00862D8F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690084">
        <w:rPr>
          <w:b/>
          <w:noProof/>
          <w:sz w:val="40"/>
          <w:szCs w:val="40"/>
        </w:rPr>
        <w:t>2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502331E9" w14:textId="5140DF12" w:rsidR="00DF57A3" w:rsidRPr="00DF57A3" w:rsidRDefault="00862D8F" w:rsidP="00862D8F">
      <w:pPr>
        <w:rPr>
          <w:noProof/>
          <w:lang w:val="uk-UA"/>
        </w:rPr>
      </w:pPr>
      <w:r>
        <w:rPr>
          <w:sz w:val="28"/>
          <w:szCs w:val="28"/>
          <w:lang w:val="uk-UA"/>
        </w:rPr>
        <w:t>В</w:t>
      </w:r>
      <w:r w:rsidR="00D77931">
        <w:rPr>
          <w:sz w:val="28"/>
          <w:szCs w:val="28"/>
          <w:lang w:val="uk-UA"/>
        </w:rPr>
        <w:t>вожу</w:t>
      </w:r>
      <w:r>
        <w:rPr>
          <w:sz w:val="28"/>
          <w:szCs w:val="28"/>
          <w:lang w:val="uk-UA"/>
        </w:rPr>
        <w:t xml:space="preserve"> </w:t>
      </w:r>
      <w:r w:rsidR="00DF57A3">
        <w:rPr>
          <w:sz w:val="28"/>
          <w:szCs w:val="28"/>
          <w:lang w:val="uk-UA"/>
        </w:rPr>
        <w:t xml:space="preserve">число яке буду ділити на 4, конвертую текстовий тип в числовий та за допомогою оператора </w:t>
      </w:r>
      <w:r w:rsidR="00DF57A3">
        <w:rPr>
          <w:sz w:val="28"/>
          <w:szCs w:val="28"/>
          <w:lang w:val="en-US"/>
        </w:rPr>
        <w:t xml:space="preserve">switch </w:t>
      </w:r>
      <w:proofErr w:type="spellStart"/>
      <w:r w:rsidR="00DF57A3">
        <w:rPr>
          <w:sz w:val="28"/>
          <w:szCs w:val="28"/>
        </w:rPr>
        <w:t>обробляю</w:t>
      </w:r>
      <w:proofErr w:type="spellEnd"/>
      <w:r w:rsidR="00DF57A3">
        <w:rPr>
          <w:sz w:val="28"/>
          <w:szCs w:val="28"/>
        </w:rPr>
        <w:t xml:space="preserve"> </w:t>
      </w:r>
      <w:proofErr w:type="spellStart"/>
      <w:r w:rsidR="00DF57A3">
        <w:rPr>
          <w:sz w:val="28"/>
          <w:szCs w:val="28"/>
        </w:rPr>
        <w:t>значення</w:t>
      </w:r>
      <w:proofErr w:type="spellEnd"/>
      <w:r w:rsidR="00DF57A3">
        <w:rPr>
          <w:sz w:val="28"/>
          <w:szCs w:val="28"/>
        </w:rPr>
        <w:t xml:space="preserve"> результату д</w:t>
      </w:r>
      <w:proofErr w:type="spellStart"/>
      <w:r w:rsidR="00DF57A3">
        <w:rPr>
          <w:sz w:val="28"/>
          <w:szCs w:val="28"/>
          <w:lang w:val="uk-UA"/>
        </w:rPr>
        <w:t>ілення</w:t>
      </w:r>
      <w:proofErr w:type="spellEnd"/>
      <w:r w:rsidR="00DF57A3">
        <w:rPr>
          <w:sz w:val="28"/>
          <w:szCs w:val="28"/>
          <w:lang w:val="uk-UA"/>
        </w:rPr>
        <w:t xml:space="preserve"> за допомогою оператора </w:t>
      </w:r>
      <w:r w:rsidR="00DF57A3">
        <w:rPr>
          <w:sz w:val="28"/>
          <w:szCs w:val="28"/>
          <w:lang w:val="en-US"/>
        </w:rPr>
        <w:t>case</w:t>
      </w:r>
      <w:r w:rsidR="00DF57A3">
        <w:rPr>
          <w:sz w:val="28"/>
          <w:szCs w:val="28"/>
        </w:rPr>
        <w:t xml:space="preserve"> </w:t>
      </w:r>
      <w:r w:rsidR="00BA42F4">
        <w:rPr>
          <w:sz w:val="28"/>
          <w:szCs w:val="28"/>
        </w:rPr>
        <w:t>пор</w:t>
      </w:r>
      <w:proofErr w:type="spellStart"/>
      <w:r w:rsidR="00BA42F4">
        <w:rPr>
          <w:sz w:val="28"/>
          <w:szCs w:val="28"/>
          <w:lang w:val="uk-UA"/>
        </w:rPr>
        <w:t>івнюю</w:t>
      </w:r>
      <w:proofErr w:type="spellEnd"/>
      <w:r w:rsidR="00BA42F4">
        <w:rPr>
          <w:sz w:val="28"/>
          <w:szCs w:val="28"/>
          <w:lang w:val="uk-UA"/>
        </w:rPr>
        <w:t xml:space="preserve"> значення виразу з константами</w:t>
      </w:r>
      <w:bookmarkStart w:id="0" w:name="_GoBack"/>
      <w:bookmarkEnd w:id="0"/>
      <w:r w:rsidR="00DF57A3">
        <w:rPr>
          <w:sz w:val="28"/>
          <w:szCs w:val="28"/>
          <w:lang w:val="uk-UA"/>
        </w:rPr>
        <w:t xml:space="preserve"> і відносно них вивожу значення остачі.</w:t>
      </w:r>
    </w:p>
    <w:p w14:paraId="0FF68596" w14:textId="2242B0E1" w:rsidR="00862D8F" w:rsidRPr="00862D8F" w:rsidRDefault="002D4520" w:rsidP="00862D8F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3885FA2" wp14:editId="6F11F442">
            <wp:extent cx="5940425" cy="27482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615FC" w14:textId="77777777" w:rsidR="001E73B7" w:rsidRDefault="001E73B7" w:rsidP="00D77931">
      <w:pPr>
        <w:rPr>
          <w:b/>
          <w:sz w:val="32"/>
          <w:szCs w:val="32"/>
          <w:lang w:val="uk-UA"/>
        </w:rPr>
      </w:pPr>
    </w:p>
    <w:p w14:paraId="29F1D01D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201F11FC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536B2FEB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4EAFCB84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52B1AA5A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48EA634A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2785824C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1EC236C0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76064041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5544263E" w14:textId="1BBB2850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lastRenderedPageBreak/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072D26C0" w:rsidR="00D77931" w:rsidRPr="0081150A" w:rsidRDefault="0081150A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Ввожу 2 довільних числа конвертую текстовий тип в числовий і за допомогою оператора </w:t>
      </w:r>
      <w:r>
        <w:rPr>
          <w:sz w:val="28"/>
          <w:szCs w:val="28"/>
          <w:lang w:val="en-US"/>
        </w:rPr>
        <w:t xml:space="preserve">if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en-US"/>
        </w:rPr>
        <w:t>else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обчислення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виразів за певними формулами та умовами.</w:t>
      </w:r>
      <w:r w:rsidRPr="0081150A">
        <w:rPr>
          <w:noProof/>
        </w:rPr>
        <w:t xml:space="preserve"> </w:t>
      </w:r>
      <w:r>
        <w:rPr>
          <w:noProof/>
        </w:rPr>
        <w:drawing>
          <wp:inline distT="0" distB="0" distL="0" distR="0" wp14:anchorId="308B3B39" wp14:editId="592C31DF">
            <wp:extent cx="5940425" cy="263461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3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0331C" w14:textId="216C763D" w:rsidR="00862D8F" w:rsidRDefault="0081150A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013CF668" wp14:editId="7691B7C7">
            <wp:extent cx="5940425" cy="183705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7D554" w14:textId="77777777" w:rsidR="001E73B7" w:rsidRDefault="001E73B7" w:rsidP="00D77931">
      <w:pPr>
        <w:rPr>
          <w:b/>
          <w:sz w:val="32"/>
          <w:szCs w:val="32"/>
          <w:lang w:val="uk-UA"/>
        </w:rPr>
      </w:pPr>
    </w:p>
    <w:p w14:paraId="57BF6E0A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5B650E42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240AD501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0E17F88C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42D12EDE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0C78DAB6" w14:textId="2812253A" w:rsidR="0081150A" w:rsidRDefault="0081150A" w:rsidP="00D77931">
      <w:pPr>
        <w:rPr>
          <w:b/>
          <w:sz w:val="32"/>
          <w:szCs w:val="32"/>
          <w:lang w:val="uk-UA"/>
        </w:rPr>
      </w:pPr>
    </w:p>
    <w:p w14:paraId="13CA1CFE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2D9CFFBF" w14:textId="77777777" w:rsidR="0081150A" w:rsidRDefault="0081150A" w:rsidP="00D77931">
      <w:pPr>
        <w:rPr>
          <w:b/>
          <w:sz w:val="32"/>
          <w:szCs w:val="32"/>
          <w:lang w:val="uk-UA"/>
        </w:rPr>
      </w:pPr>
    </w:p>
    <w:p w14:paraId="233DB1E7" w14:textId="3415067F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lastRenderedPageBreak/>
        <w:t>Завдання 3</w:t>
      </w:r>
    </w:p>
    <w:p w14:paraId="5FBBF791" w14:textId="72F7FA51" w:rsidR="00D77931" w:rsidRPr="0081150A" w:rsidRDefault="0081150A" w:rsidP="00D77931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Ввожу 3 довільних числа </w:t>
      </w:r>
      <w:r w:rsidRPr="0081150A">
        <w:rPr>
          <w:sz w:val="28"/>
          <w:szCs w:val="28"/>
          <w:lang w:val="uk-UA"/>
        </w:rPr>
        <w:t>конвертую текстовий тип в числовий</w:t>
      </w:r>
      <w:r>
        <w:rPr>
          <w:sz w:val="28"/>
          <w:szCs w:val="28"/>
          <w:lang w:val="uk-UA"/>
        </w:rPr>
        <w:t xml:space="preserve"> та відносно умови вивожу результат логічного виразу</w: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</w:rPr>
        <w:t>використовуючи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1150A">
        <w:rPr>
          <w:sz w:val="28"/>
          <w:szCs w:val="28"/>
        </w:rPr>
        <w:t>тернарний</w:t>
      </w:r>
      <w:proofErr w:type="spellEnd"/>
      <w:r w:rsidRPr="0081150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(</w:t>
      </w:r>
      <w:proofErr w:type="spellStart"/>
      <w:r w:rsidRPr="0081150A">
        <w:rPr>
          <w:sz w:val="28"/>
          <w:szCs w:val="28"/>
        </w:rPr>
        <w:t>умовний</w:t>
      </w:r>
      <w:proofErr w:type="spellEnd"/>
      <w:r w:rsidRPr="0081150A">
        <w:rPr>
          <w:sz w:val="28"/>
          <w:szCs w:val="28"/>
        </w:rPr>
        <w:t xml:space="preserve"> </w:t>
      </w:r>
      <w:proofErr w:type="spellStart"/>
      <w:r w:rsidRPr="0081150A">
        <w:rPr>
          <w:sz w:val="28"/>
          <w:szCs w:val="28"/>
        </w:rPr>
        <w:t>вираз</w:t>
      </w:r>
      <w:proofErr w:type="spellEnd"/>
      <w:r>
        <w:rPr>
          <w:sz w:val="28"/>
          <w:szCs w:val="28"/>
          <w:lang w:val="uk-UA"/>
        </w:rPr>
        <w:t xml:space="preserve">) або властивість типу </w:t>
      </w:r>
      <w:r>
        <w:rPr>
          <w:sz w:val="28"/>
          <w:szCs w:val="28"/>
          <w:lang w:val="en-US"/>
        </w:rPr>
        <w:t>Boolean</w:t>
      </w:r>
    </w:p>
    <w:p w14:paraId="72EA2B45" w14:textId="78452688" w:rsidR="001E73B7" w:rsidRPr="001E73B7" w:rsidRDefault="0081150A" w:rsidP="00D77931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0FE42D84" wp14:editId="13FBB2EE">
            <wp:extent cx="5940425" cy="177863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167ED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74E4277E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1519DBA0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76AD8B47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764714B1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1712A9B8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72642E19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05F719C1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6B2B6CD3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614919B3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61B63CBE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2583AA81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3AF3C20C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1871A42B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3F34DEB3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23ECFE53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624D9AE4" w14:textId="77777777" w:rsidR="0081150A" w:rsidRDefault="0081150A" w:rsidP="001E73B7">
      <w:pPr>
        <w:rPr>
          <w:b/>
          <w:sz w:val="32"/>
          <w:szCs w:val="32"/>
          <w:lang w:val="uk-UA"/>
        </w:rPr>
      </w:pPr>
    </w:p>
    <w:p w14:paraId="3B875C18" w14:textId="77777777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 1</w:t>
      </w:r>
    </w:p>
    <w:p w14:paraId="0DFE1837" w14:textId="268CBD8D" w:rsidR="001E73B7" w:rsidRPr="0081150A" w:rsidRDefault="0081150A" w:rsidP="001E73B7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 xml:space="preserve">Ввожу три довільних числа </w:t>
      </w:r>
      <w:r w:rsidRPr="0081150A">
        <w:rPr>
          <w:sz w:val="28"/>
          <w:szCs w:val="28"/>
          <w:lang w:val="uk-UA"/>
        </w:rPr>
        <w:t>конвертую текстовий тип в числовий</w:t>
      </w:r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знахожу</w:t>
      </w:r>
      <w:proofErr w:type="spellEnd"/>
      <w:r>
        <w:rPr>
          <w:sz w:val="28"/>
          <w:szCs w:val="28"/>
          <w:lang w:val="uk-UA"/>
        </w:rPr>
        <w:t xml:space="preserve"> максимальне з них за допомогою оператора </w:t>
      </w:r>
      <w:r>
        <w:rPr>
          <w:sz w:val="28"/>
          <w:szCs w:val="28"/>
          <w:lang w:val="en-US"/>
        </w:rPr>
        <w:t>if</w:t>
      </w:r>
    </w:p>
    <w:p w14:paraId="0C45E3DE" w14:textId="5FA04810" w:rsidR="001E73B7" w:rsidRDefault="0081150A" w:rsidP="001E73B7">
      <w:pPr>
        <w:rPr>
          <w:b/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22F973B8" wp14:editId="222D9173">
            <wp:extent cx="5940425" cy="3070860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7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5A4AD" w14:textId="77777777" w:rsidR="001E73B7" w:rsidRDefault="001E73B7" w:rsidP="001E73B7">
      <w:pPr>
        <w:rPr>
          <w:b/>
          <w:sz w:val="32"/>
          <w:szCs w:val="32"/>
          <w:lang w:val="uk-UA"/>
        </w:rPr>
      </w:pPr>
    </w:p>
    <w:p w14:paraId="6344DDE8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3CD7CAB6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399DBDCA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117D49C2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5E1301FC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23C5F605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34FC3D36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63F0C809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01AB2E61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7F91BC53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412D89D7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2CD67545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33F56BB1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1BD07FC3" w14:textId="3A5D9A4E" w:rsidR="001E73B7" w:rsidRPr="0081150A" w:rsidRDefault="001E73B7" w:rsidP="001E73B7">
      <w:pPr>
        <w:rPr>
          <w:b/>
          <w:sz w:val="32"/>
          <w:szCs w:val="32"/>
          <w:lang w:val="en-US"/>
        </w:rPr>
      </w:pPr>
      <w:r w:rsidRPr="001E73B7">
        <w:rPr>
          <w:b/>
          <w:sz w:val="32"/>
          <w:szCs w:val="32"/>
          <w:lang w:val="uk-UA"/>
        </w:rPr>
        <w:lastRenderedPageBreak/>
        <w:t>Домашнє завдання</w:t>
      </w:r>
      <w:r w:rsidR="0081150A">
        <w:rPr>
          <w:b/>
          <w:sz w:val="32"/>
          <w:szCs w:val="32"/>
          <w:lang w:val="en-US"/>
        </w:rPr>
        <w:t xml:space="preserve"> 2</w:t>
      </w:r>
    </w:p>
    <w:p w14:paraId="4490E1A9" w14:textId="20C07DE8" w:rsidR="001E73B7" w:rsidRPr="000D7CC6" w:rsidRDefault="0081150A" w:rsidP="001E73B7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Ввожу </w:t>
      </w:r>
      <w:proofErr w:type="spellStart"/>
      <w:r>
        <w:rPr>
          <w:sz w:val="28"/>
          <w:szCs w:val="28"/>
        </w:rPr>
        <w:t>дов</w:t>
      </w:r>
      <w:r>
        <w:rPr>
          <w:sz w:val="28"/>
          <w:szCs w:val="28"/>
          <w:lang w:val="uk-UA"/>
        </w:rPr>
        <w:t>ільне</w:t>
      </w:r>
      <w:proofErr w:type="spellEnd"/>
      <w:r>
        <w:rPr>
          <w:sz w:val="28"/>
          <w:szCs w:val="28"/>
          <w:lang w:val="uk-UA"/>
        </w:rPr>
        <w:t xml:space="preserve"> число від 1-12 де кожне з них відповідає місяцю року. Відносно цього значення знаходжу пору року цього місяця</w:t>
      </w:r>
      <w:r w:rsidR="000D7CC6">
        <w:rPr>
          <w:sz w:val="28"/>
          <w:szCs w:val="28"/>
          <w:lang w:val="uk-UA"/>
        </w:rPr>
        <w:t xml:space="preserve"> використовуючи оператор </w:t>
      </w:r>
      <w:r w:rsidR="000D7CC6">
        <w:rPr>
          <w:sz w:val="28"/>
          <w:szCs w:val="28"/>
          <w:lang w:val="en-US"/>
        </w:rPr>
        <w:t>Switch.</w:t>
      </w:r>
    </w:p>
    <w:p w14:paraId="37D4F28C" w14:textId="18D6371A" w:rsidR="00D800B1" w:rsidRPr="000D7CC6" w:rsidRDefault="000D7CC6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D0C8E86" wp14:editId="49ED4795">
            <wp:extent cx="5940425" cy="2740025"/>
            <wp:effectExtent l="0" t="0" r="3175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5D944" w14:textId="7BCDCEA8" w:rsidR="001E73B7" w:rsidRDefault="000D7CC6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17DF539" wp14:editId="798A846B">
            <wp:extent cx="5940425" cy="2166620"/>
            <wp:effectExtent l="0" t="0" r="3175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63098" w14:textId="77777777" w:rsidR="00D800B1" w:rsidRDefault="00D800B1" w:rsidP="001E73B7">
      <w:pPr>
        <w:rPr>
          <w:b/>
          <w:sz w:val="32"/>
          <w:szCs w:val="32"/>
          <w:lang w:val="uk-UA"/>
        </w:rPr>
      </w:pPr>
    </w:p>
    <w:p w14:paraId="427DE3DF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5A85773F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287264C2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011A9678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6A17F0DE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5FDC3A37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343A6C1E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38F9012A" w14:textId="268DC345" w:rsidR="000D7CC6" w:rsidRDefault="000D7CC6" w:rsidP="001E73B7">
      <w:pPr>
        <w:rPr>
          <w:b/>
          <w:sz w:val="32"/>
          <w:szCs w:val="32"/>
          <w:lang w:val="uk-UA"/>
        </w:rPr>
      </w:pPr>
      <w:r>
        <w:rPr>
          <w:noProof/>
        </w:rPr>
        <w:lastRenderedPageBreak/>
        <w:drawing>
          <wp:inline distT="0" distB="0" distL="0" distR="0" wp14:anchorId="278907E8" wp14:editId="3A621B1B">
            <wp:extent cx="5940425" cy="3166110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6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A45D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57CE45F1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745B02AC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40C6D1C2" w14:textId="77777777" w:rsidR="000D7CC6" w:rsidRDefault="000D7CC6" w:rsidP="001E73B7">
      <w:pPr>
        <w:rPr>
          <w:b/>
          <w:sz w:val="32"/>
          <w:szCs w:val="32"/>
          <w:lang w:val="uk-UA"/>
        </w:rPr>
      </w:pPr>
    </w:p>
    <w:p w14:paraId="7DB13747" w14:textId="62826E1A" w:rsidR="00D800B1" w:rsidRDefault="00D800B1" w:rsidP="001E73B7">
      <w:pPr>
        <w:rPr>
          <w:b/>
          <w:sz w:val="32"/>
          <w:szCs w:val="32"/>
          <w:lang w:val="uk-UA"/>
        </w:rPr>
      </w:pPr>
      <w:r w:rsidRPr="00D800B1">
        <w:rPr>
          <w:b/>
          <w:sz w:val="32"/>
          <w:szCs w:val="32"/>
          <w:lang w:val="uk-UA"/>
        </w:rPr>
        <w:t>Висновки</w:t>
      </w:r>
      <w:r>
        <w:rPr>
          <w:b/>
          <w:sz w:val="32"/>
          <w:szCs w:val="32"/>
          <w:lang w:val="uk-UA"/>
        </w:rPr>
        <w:t>:</w:t>
      </w:r>
    </w:p>
    <w:p w14:paraId="67ED2AA7" w14:textId="77E7BAE9" w:rsidR="00D800B1" w:rsidRPr="002F2D63" w:rsidRDefault="00FC2120" w:rsidP="001E73B7">
      <w:pPr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У цій роботі було застосовано</w:t>
      </w:r>
      <w:r w:rsidR="00AE4FEF">
        <w:rPr>
          <w:sz w:val="28"/>
          <w:szCs w:val="28"/>
        </w:rPr>
        <w:t xml:space="preserve"> </w:t>
      </w:r>
      <w:r w:rsidR="00AE4FEF">
        <w:rPr>
          <w:sz w:val="28"/>
          <w:szCs w:val="28"/>
          <w:lang w:val="uk-UA"/>
        </w:rPr>
        <w:t>і вивчено роботу та структуру</w:t>
      </w:r>
      <w:r>
        <w:rPr>
          <w:sz w:val="28"/>
          <w:szCs w:val="28"/>
          <w:lang w:val="uk-UA"/>
        </w:rPr>
        <w:t xml:space="preserve"> оператор</w:t>
      </w:r>
      <w:r w:rsidR="00AE4FEF">
        <w:rPr>
          <w:sz w:val="28"/>
          <w:szCs w:val="28"/>
          <w:lang w:val="uk-UA"/>
        </w:rPr>
        <w:t>ів: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if</w:t>
      </w:r>
      <w:r w:rsidR="00AE4FEF">
        <w:rPr>
          <w:sz w:val="28"/>
          <w:szCs w:val="28"/>
          <w:lang w:val="en-US"/>
        </w:rPr>
        <w:t>, else,</w:t>
      </w:r>
      <w:r w:rsidR="00AE4FEF">
        <w:rPr>
          <w:sz w:val="28"/>
          <w:szCs w:val="28"/>
          <w:lang w:val="uk-UA"/>
        </w:rPr>
        <w:t xml:space="preserve"> </w:t>
      </w:r>
      <w:r w:rsidR="00AE4FEF">
        <w:rPr>
          <w:sz w:val="28"/>
          <w:szCs w:val="28"/>
          <w:lang w:val="en-US"/>
        </w:rPr>
        <w:t xml:space="preserve"> </w:t>
      </w:r>
      <w:r w:rsidR="00AE4FEF">
        <w:rPr>
          <w:sz w:val="28"/>
          <w:szCs w:val="28"/>
          <w:lang w:val="en-US"/>
        </w:rPr>
        <w:t>switch</w:t>
      </w:r>
      <w:r w:rsidR="00AE4FEF">
        <w:rPr>
          <w:sz w:val="28"/>
          <w:szCs w:val="28"/>
          <w:lang w:val="en-US"/>
        </w:rPr>
        <w:t xml:space="preserve"> </w:t>
      </w:r>
      <w:r w:rsidR="00AE4FEF">
        <w:rPr>
          <w:sz w:val="28"/>
          <w:szCs w:val="28"/>
        </w:rPr>
        <w:t xml:space="preserve">та </w:t>
      </w:r>
      <w:r w:rsidR="00AE4FEF">
        <w:rPr>
          <w:sz w:val="28"/>
          <w:szCs w:val="28"/>
          <w:lang w:val="en-US"/>
        </w:rPr>
        <w:t xml:space="preserve">case. </w:t>
      </w:r>
      <w:proofErr w:type="spellStart"/>
      <w:r w:rsidR="00AE4FEF">
        <w:rPr>
          <w:sz w:val="28"/>
          <w:szCs w:val="28"/>
        </w:rPr>
        <w:t>Була</w:t>
      </w:r>
      <w:proofErr w:type="spellEnd"/>
      <w:r w:rsidR="00AE4FEF">
        <w:rPr>
          <w:sz w:val="28"/>
          <w:szCs w:val="28"/>
        </w:rPr>
        <w:t xml:space="preserve"> проведена робота </w:t>
      </w:r>
      <w:r w:rsidR="00AE4FEF">
        <w:rPr>
          <w:sz w:val="28"/>
          <w:szCs w:val="28"/>
          <w:lang w:val="uk-UA"/>
        </w:rPr>
        <w:t xml:space="preserve">з логічними змінними та виразами. Логічні вирази було вирішені декількома способами: використовуючи </w:t>
      </w:r>
      <w:proofErr w:type="spellStart"/>
      <w:r w:rsidR="00AE4FEF">
        <w:rPr>
          <w:sz w:val="28"/>
          <w:szCs w:val="28"/>
          <w:lang w:val="uk-UA"/>
        </w:rPr>
        <w:t>тернарний</w:t>
      </w:r>
      <w:proofErr w:type="spellEnd"/>
      <w:r w:rsidR="00AE4FEF">
        <w:rPr>
          <w:sz w:val="28"/>
          <w:szCs w:val="28"/>
          <w:lang w:val="uk-UA"/>
        </w:rPr>
        <w:t xml:space="preserve"> (умовний вираз) та властивість типу </w:t>
      </w:r>
      <w:r w:rsidR="00AE4FEF">
        <w:rPr>
          <w:sz w:val="28"/>
          <w:szCs w:val="28"/>
          <w:lang w:val="en-US"/>
        </w:rPr>
        <w:t xml:space="preserve">Boolean. </w:t>
      </w:r>
      <w:r w:rsidR="00AE4FEF">
        <w:rPr>
          <w:sz w:val="28"/>
          <w:szCs w:val="28"/>
          <w:lang w:val="uk-UA"/>
        </w:rPr>
        <w:t xml:space="preserve">Було написано код, що </w:t>
      </w:r>
      <w:proofErr w:type="spellStart"/>
      <w:r w:rsidR="00AE4FEF">
        <w:rPr>
          <w:sz w:val="28"/>
          <w:szCs w:val="28"/>
        </w:rPr>
        <w:t>викону</w:t>
      </w:r>
      <w:proofErr w:type="spellEnd"/>
      <w:r w:rsidR="00AE4FEF">
        <w:rPr>
          <w:sz w:val="28"/>
          <w:szCs w:val="28"/>
          <w:lang w:val="uk-UA"/>
        </w:rPr>
        <w:t xml:space="preserve">вав </w:t>
      </w:r>
      <w:proofErr w:type="spellStart"/>
      <w:r w:rsidR="00AE4FEF">
        <w:rPr>
          <w:sz w:val="28"/>
          <w:szCs w:val="28"/>
        </w:rPr>
        <w:t>обчислення</w:t>
      </w:r>
      <w:proofErr w:type="spellEnd"/>
      <w:r w:rsidR="00AE4FEF">
        <w:rPr>
          <w:sz w:val="28"/>
          <w:szCs w:val="28"/>
        </w:rPr>
        <w:t xml:space="preserve"> </w:t>
      </w:r>
      <w:r w:rsidR="00AE4FEF">
        <w:rPr>
          <w:sz w:val="28"/>
          <w:szCs w:val="28"/>
          <w:lang w:val="uk-UA"/>
        </w:rPr>
        <w:t xml:space="preserve"> виразів за певними формулами та умовами</w:t>
      </w:r>
      <w:r w:rsidR="002F2D63">
        <w:rPr>
          <w:sz w:val="28"/>
          <w:szCs w:val="28"/>
          <w:lang w:val="en-US"/>
        </w:rPr>
        <w:t>.</w:t>
      </w:r>
    </w:p>
    <w:sectPr w:rsidR="00D800B1" w:rsidRPr="002F2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D7CC6"/>
    <w:rsid w:val="001E73B7"/>
    <w:rsid w:val="002D4520"/>
    <w:rsid w:val="002F2D63"/>
    <w:rsid w:val="00690084"/>
    <w:rsid w:val="007D4E2E"/>
    <w:rsid w:val="0081150A"/>
    <w:rsid w:val="00862D8F"/>
    <w:rsid w:val="00864A5D"/>
    <w:rsid w:val="00AE4FEF"/>
    <w:rsid w:val="00BA42F4"/>
    <w:rsid w:val="00D77931"/>
    <w:rsid w:val="00D800B1"/>
    <w:rsid w:val="00DA1831"/>
    <w:rsid w:val="00DF57A3"/>
    <w:rsid w:val="00EB36E4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6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9</cp:revision>
  <dcterms:created xsi:type="dcterms:W3CDTF">2018-09-27T21:07:00Z</dcterms:created>
  <dcterms:modified xsi:type="dcterms:W3CDTF">2018-10-16T09:03:00Z</dcterms:modified>
</cp:coreProperties>
</file>